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3B6" w:rsidRDefault="00BB33B6" w:rsidP="00EC6991">
      <w:pPr>
        <w:tabs>
          <w:tab w:val="left" w:pos="4111"/>
        </w:tabs>
        <w:spacing w:after="0" w:line="480" w:lineRule="auto"/>
        <w:ind w:left="-709"/>
        <w:rPr>
          <w:rFonts w:ascii="AvantGarde Bk BT" w:eastAsia="Kozuka Gothic Pr6N EL" w:hAnsi="AvantGarde Bk BT"/>
          <w:b/>
          <w:color w:val="2E74B5" w:themeColor="accent1" w:themeShade="BF"/>
          <w:sz w:val="18"/>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06563" w:rsidRDefault="00F06563" w:rsidP="00EC6991">
      <w:pPr>
        <w:tabs>
          <w:tab w:val="left" w:pos="4111"/>
        </w:tabs>
        <w:spacing w:after="0" w:line="480" w:lineRule="auto"/>
        <w:ind w:left="-709"/>
        <w:rPr>
          <w:rFonts w:ascii="AvantGarde Bk BT" w:eastAsia="Kozuka Gothic Pr6N EL" w:hAnsi="AvantGarde Bk BT"/>
          <w:b/>
          <w:color w:val="2E74B5" w:themeColor="accent1" w:themeShade="BF"/>
          <w:sz w:val="18"/>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C6991" w:rsidRPr="00BB33B6" w:rsidRDefault="00EC6991" w:rsidP="00EC6991">
      <w:pPr>
        <w:tabs>
          <w:tab w:val="left" w:pos="4111"/>
        </w:tabs>
        <w:spacing w:after="0" w:line="480" w:lineRule="auto"/>
        <w:ind w:left="-709"/>
        <w:rPr>
          <w:rFonts w:ascii="AvantGarde Bk BT" w:eastAsia="Kozuka Gothic Pr6N EL" w:hAnsi="AvantGarde Bk BT"/>
          <w:b/>
          <w:color w:val="2E74B5" w:themeColor="accent1" w:themeShade="BF"/>
          <w:sz w:val="18"/>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bl>
      <w:tblPr>
        <w:tblW w:w="10490" w:type="dxa"/>
        <w:tblInd w:w="-743"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3119"/>
        <w:gridCol w:w="2268"/>
        <w:gridCol w:w="901"/>
        <w:gridCol w:w="419"/>
        <w:gridCol w:w="1265"/>
        <w:gridCol w:w="250"/>
        <w:gridCol w:w="2268"/>
      </w:tblGrid>
      <w:tr w:rsidR="00EC6991" w:rsidRPr="0063046E" w:rsidTr="00EC6991">
        <w:trPr>
          <w:trHeight w:val="397"/>
        </w:trPr>
        <w:tc>
          <w:tcPr>
            <w:tcW w:w="10490" w:type="dxa"/>
            <w:gridSpan w:val="7"/>
            <w:tcBorders>
              <w:top w:val="single" w:sz="4" w:space="0" w:color="auto"/>
              <w:left w:val="single" w:sz="4" w:space="0" w:color="auto"/>
              <w:bottom w:val="single" w:sz="4" w:space="0" w:color="auto"/>
              <w:right w:val="single" w:sz="4" w:space="0" w:color="auto"/>
            </w:tcBorders>
            <w:shd w:val="clear" w:color="auto" w:fill="DEECFF"/>
            <w:vAlign w:val="center"/>
          </w:tcPr>
          <w:p w:rsidR="00EC6991" w:rsidRPr="0063046E" w:rsidRDefault="00EC6991" w:rsidP="00EC6991">
            <w:pPr>
              <w:jc w:val="center"/>
              <w:rPr>
                <w:rFonts w:ascii="AvantGarde Bk BT" w:hAnsi="AvantGarde Bk BT" w:cs="Times New Roman"/>
                <w:b/>
                <w:bCs/>
                <w:sz w:val="32"/>
                <w:szCs w:val="20"/>
              </w:rPr>
            </w:pPr>
            <w:r w:rsidRPr="00F06563">
              <w:rPr>
                <w:rFonts w:ascii="AvantGarde Bk BT" w:hAnsi="AvantGarde Bk BT" w:cs="Times New Roman"/>
                <w:b/>
                <w:bCs/>
                <w:color w:val="000000" w:themeColor="text1"/>
                <w:sz w:val="72"/>
                <w:szCs w:val="20"/>
              </w:rPr>
              <w:t>Formulario de Inscripción</w:t>
            </w:r>
          </w:p>
        </w:tc>
      </w:tr>
      <w:tr w:rsidR="00EC6991" w:rsidRPr="00187656" w:rsidTr="00F06563">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EC6991" w:rsidRPr="00EC6991" w:rsidRDefault="00EC6991" w:rsidP="001D7087">
            <w:pPr>
              <w:rPr>
                <w:rFonts w:ascii="AvantGarde Bk BT" w:hAnsi="AvantGarde Bk BT" w:cs="Times New Roman"/>
                <w:b/>
                <w:bCs/>
                <w:sz w:val="32"/>
                <w:szCs w:val="18"/>
              </w:rPr>
            </w:pPr>
            <w:r w:rsidRPr="00EC6991">
              <w:rPr>
                <w:rFonts w:ascii="AvantGarde Bk BT" w:hAnsi="AvantGarde Bk BT" w:cs="Times New Roman"/>
                <w:b/>
                <w:bCs/>
                <w:sz w:val="32"/>
                <w:szCs w:val="18"/>
              </w:rPr>
              <w:t>Curso</w:t>
            </w:r>
          </w:p>
        </w:tc>
        <w:tc>
          <w:tcPr>
            <w:tcW w:w="7371" w:type="dxa"/>
            <w:gridSpan w:val="6"/>
            <w:tcBorders>
              <w:top w:val="single" w:sz="4" w:space="0" w:color="auto"/>
              <w:left w:val="single" w:sz="4" w:space="0" w:color="auto"/>
              <w:bottom w:val="single" w:sz="4" w:space="0" w:color="auto"/>
              <w:right w:val="single" w:sz="4" w:space="0" w:color="auto"/>
            </w:tcBorders>
          </w:tcPr>
          <w:p w:rsidR="00EC6991" w:rsidRPr="00F06563" w:rsidRDefault="00EC6991" w:rsidP="001D7087">
            <w:pPr>
              <w:rPr>
                <w:rFonts w:ascii="AvantGarde Bk BT" w:hAnsi="AvantGarde Bk BT" w:cs="Times New Roman"/>
                <w:bCs/>
                <w:sz w:val="24"/>
                <w:szCs w:val="18"/>
              </w:rPr>
            </w:pPr>
          </w:p>
        </w:tc>
      </w:tr>
      <w:tr w:rsidR="00EC6991" w:rsidRPr="00187656" w:rsidTr="00F06563">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EC6991" w:rsidRPr="00EC6991" w:rsidRDefault="00EC6991" w:rsidP="001D7087">
            <w:pPr>
              <w:rPr>
                <w:rFonts w:ascii="AvantGarde Bk BT" w:hAnsi="AvantGarde Bk BT" w:cs="Times New Roman"/>
                <w:b/>
                <w:bCs/>
                <w:sz w:val="32"/>
                <w:szCs w:val="18"/>
              </w:rPr>
            </w:pPr>
            <w:r w:rsidRPr="00EC6991">
              <w:rPr>
                <w:rFonts w:ascii="AvantGarde Bk BT" w:hAnsi="AvantGarde Bk BT" w:cs="Times New Roman"/>
                <w:b/>
                <w:bCs/>
                <w:sz w:val="32"/>
                <w:szCs w:val="18"/>
              </w:rPr>
              <w:t>Nombre y Apellidos</w:t>
            </w:r>
          </w:p>
        </w:tc>
        <w:tc>
          <w:tcPr>
            <w:tcW w:w="7371" w:type="dxa"/>
            <w:gridSpan w:val="6"/>
            <w:tcBorders>
              <w:top w:val="single" w:sz="4" w:space="0" w:color="auto"/>
              <w:left w:val="single" w:sz="4" w:space="0" w:color="auto"/>
              <w:bottom w:val="single" w:sz="4" w:space="0" w:color="auto"/>
              <w:right w:val="single" w:sz="4" w:space="0" w:color="auto"/>
            </w:tcBorders>
          </w:tcPr>
          <w:p w:rsidR="00EC6991" w:rsidRPr="00F06563" w:rsidRDefault="00EC6991" w:rsidP="001D7087">
            <w:pPr>
              <w:rPr>
                <w:rFonts w:ascii="AvantGarde Bk BT" w:hAnsi="AvantGarde Bk BT" w:cs="Times New Roman"/>
                <w:bCs/>
                <w:sz w:val="24"/>
                <w:szCs w:val="18"/>
              </w:rPr>
            </w:pPr>
          </w:p>
        </w:tc>
      </w:tr>
      <w:tr w:rsidR="00EC6991" w:rsidRPr="00187656" w:rsidTr="00F06563">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EC6991" w:rsidRPr="00EC6991" w:rsidRDefault="00EC6991" w:rsidP="001D7087">
            <w:pPr>
              <w:rPr>
                <w:rFonts w:ascii="AvantGarde Bk BT" w:hAnsi="AvantGarde Bk BT" w:cs="Times New Roman"/>
                <w:b/>
                <w:bCs/>
                <w:sz w:val="32"/>
                <w:szCs w:val="18"/>
              </w:rPr>
            </w:pPr>
            <w:r w:rsidRPr="00EC6991">
              <w:rPr>
                <w:rFonts w:ascii="AvantGarde Bk BT" w:hAnsi="AvantGarde Bk BT" w:cs="Times New Roman"/>
                <w:b/>
                <w:bCs/>
                <w:sz w:val="32"/>
                <w:szCs w:val="18"/>
              </w:rPr>
              <w:t>DNI</w:t>
            </w:r>
          </w:p>
        </w:tc>
        <w:tc>
          <w:tcPr>
            <w:tcW w:w="7371" w:type="dxa"/>
            <w:gridSpan w:val="6"/>
            <w:tcBorders>
              <w:top w:val="single" w:sz="4" w:space="0" w:color="auto"/>
              <w:left w:val="single" w:sz="4" w:space="0" w:color="auto"/>
              <w:bottom w:val="single" w:sz="4" w:space="0" w:color="auto"/>
              <w:right w:val="single" w:sz="4" w:space="0" w:color="auto"/>
            </w:tcBorders>
          </w:tcPr>
          <w:p w:rsidR="00EC6991" w:rsidRPr="00F06563" w:rsidRDefault="00EC6991" w:rsidP="001D7087">
            <w:pPr>
              <w:rPr>
                <w:rFonts w:ascii="AvantGarde Bk BT" w:hAnsi="AvantGarde Bk BT" w:cs="Times New Roman"/>
                <w:bCs/>
                <w:sz w:val="24"/>
                <w:szCs w:val="18"/>
              </w:rPr>
            </w:pPr>
          </w:p>
        </w:tc>
      </w:tr>
      <w:tr w:rsidR="00EC6991" w:rsidRPr="00187656" w:rsidTr="00F06563">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EC6991" w:rsidRPr="00EC6991" w:rsidRDefault="00EC6991" w:rsidP="001D7087">
            <w:pPr>
              <w:rPr>
                <w:rFonts w:ascii="AvantGarde Bk BT" w:hAnsi="AvantGarde Bk BT" w:cs="Times New Roman"/>
                <w:b/>
                <w:bCs/>
                <w:sz w:val="32"/>
                <w:szCs w:val="18"/>
              </w:rPr>
            </w:pPr>
            <w:r w:rsidRPr="00EC6991">
              <w:rPr>
                <w:rFonts w:ascii="AvantGarde Bk BT" w:hAnsi="AvantGarde Bk BT" w:cs="Times New Roman"/>
                <w:b/>
                <w:bCs/>
                <w:sz w:val="32"/>
                <w:szCs w:val="18"/>
              </w:rPr>
              <w:t>Dirección</w:t>
            </w:r>
          </w:p>
        </w:tc>
        <w:tc>
          <w:tcPr>
            <w:tcW w:w="7371" w:type="dxa"/>
            <w:gridSpan w:val="6"/>
            <w:tcBorders>
              <w:top w:val="single" w:sz="4" w:space="0" w:color="auto"/>
              <w:left w:val="single" w:sz="4" w:space="0" w:color="auto"/>
              <w:bottom w:val="single" w:sz="4" w:space="0" w:color="auto"/>
              <w:right w:val="single" w:sz="4" w:space="0" w:color="auto"/>
            </w:tcBorders>
          </w:tcPr>
          <w:p w:rsidR="00EC6991" w:rsidRPr="00F06563" w:rsidRDefault="00EC6991" w:rsidP="001D7087">
            <w:pPr>
              <w:rPr>
                <w:rFonts w:ascii="AvantGarde Bk BT" w:hAnsi="AvantGarde Bk BT" w:cs="Times New Roman"/>
                <w:bCs/>
                <w:sz w:val="24"/>
                <w:szCs w:val="18"/>
              </w:rPr>
            </w:pPr>
          </w:p>
        </w:tc>
      </w:tr>
      <w:tr w:rsidR="00EC6991" w:rsidRPr="00187656" w:rsidTr="00F06563">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EC6991" w:rsidRPr="00EC6991" w:rsidRDefault="00EC6991" w:rsidP="00EC6991">
            <w:pPr>
              <w:rPr>
                <w:rFonts w:ascii="AvantGarde Bk BT" w:hAnsi="AvantGarde Bk BT" w:cs="Times New Roman"/>
                <w:b/>
                <w:bCs/>
                <w:sz w:val="32"/>
                <w:szCs w:val="18"/>
              </w:rPr>
            </w:pPr>
            <w:r w:rsidRPr="00EC6991">
              <w:rPr>
                <w:rFonts w:ascii="AvantGarde Bk BT" w:hAnsi="AvantGarde Bk BT" w:cs="Times New Roman"/>
                <w:b/>
                <w:bCs/>
                <w:sz w:val="32"/>
                <w:szCs w:val="18"/>
              </w:rPr>
              <w:t>Provincia</w:t>
            </w:r>
          </w:p>
        </w:tc>
        <w:tc>
          <w:tcPr>
            <w:tcW w:w="3588" w:type="dxa"/>
            <w:gridSpan w:val="3"/>
            <w:tcBorders>
              <w:top w:val="single" w:sz="4" w:space="0" w:color="auto"/>
              <w:left w:val="single" w:sz="4" w:space="0" w:color="auto"/>
              <w:bottom w:val="single" w:sz="4" w:space="0" w:color="auto"/>
              <w:right w:val="single" w:sz="4" w:space="0" w:color="auto"/>
            </w:tcBorders>
          </w:tcPr>
          <w:p w:rsidR="00EC6991" w:rsidRPr="00F06563" w:rsidRDefault="00EC6991" w:rsidP="001D7087">
            <w:pPr>
              <w:rPr>
                <w:rFonts w:ascii="AvantGarde Bk BT" w:hAnsi="AvantGarde Bk BT" w:cs="Times New Roman"/>
                <w:bCs/>
                <w:sz w:val="24"/>
                <w:szCs w:val="18"/>
              </w:rPr>
            </w:pPr>
          </w:p>
        </w:tc>
        <w:tc>
          <w:tcPr>
            <w:tcW w:w="1265" w:type="dxa"/>
            <w:tcBorders>
              <w:top w:val="single" w:sz="4" w:space="0" w:color="auto"/>
              <w:left w:val="single" w:sz="4" w:space="0" w:color="auto"/>
              <w:bottom w:val="single" w:sz="4" w:space="0" w:color="auto"/>
              <w:right w:val="single" w:sz="4" w:space="0" w:color="auto"/>
            </w:tcBorders>
            <w:vAlign w:val="center"/>
          </w:tcPr>
          <w:p w:rsidR="00EC6991" w:rsidRPr="00EC6991" w:rsidRDefault="00EC6991" w:rsidP="001D7087">
            <w:pPr>
              <w:rPr>
                <w:rFonts w:ascii="AvantGarde Bk BT" w:hAnsi="AvantGarde Bk BT" w:cs="Times New Roman"/>
                <w:b/>
                <w:bCs/>
                <w:sz w:val="32"/>
                <w:szCs w:val="18"/>
              </w:rPr>
            </w:pPr>
            <w:r w:rsidRPr="00EC6991">
              <w:rPr>
                <w:rFonts w:ascii="AvantGarde Bk BT" w:hAnsi="AvantGarde Bk BT" w:cs="Times New Roman"/>
                <w:b/>
                <w:bCs/>
                <w:sz w:val="32"/>
                <w:szCs w:val="18"/>
              </w:rPr>
              <w:t>CP</w:t>
            </w:r>
          </w:p>
        </w:tc>
        <w:tc>
          <w:tcPr>
            <w:tcW w:w="2518" w:type="dxa"/>
            <w:gridSpan w:val="2"/>
            <w:tcBorders>
              <w:top w:val="single" w:sz="4" w:space="0" w:color="auto"/>
              <w:left w:val="single" w:sz="4" w:space="0" w:color="auto"/>
              <w:bottom w:val="single" w:sz="4" w:space="0" w:color="auto"/>
              <w:right w:val="single" w:sz="4" w:space="0" w:color="auto"/>
            </w:tcBorders>
          </w:tcPr>
          <w:p w:rsidR="00EC6991" w:rsidRPr="00F06563" w:rsidRDefault="00EC6991" w:rsidP="001D7087">
            <w:pPr>
              <w:rPr>
                <w:rFonts w:ascii="AvantGarde Bk BT" w:hAnsi="AvantGarde Bk BT" w:cs="Times New Roman"/>
                <w:bCs/>
                <w:sz w:val="24"/>
                <w:szCs w:val="18"/>
              </w:rPr>
            </w:pPr>
          </w:p>
        </w:tc>
      </w:tr>
      <w:tr w:rsidR="00EC6991" w:rsidRPr="00187656" w:rsidTr="00F06563">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EC6991" w:rsidRPr="00EC6991" w:rsidRDefault="00EC6991" w:rsidP="00EC6991">
            <w:pPr>
              <w:rPr>
                <w:rFonts w:ascii="AvantGarde Bk BT" w:hAnsi="AvantGarde Bk BT" w:cs="Times New Roman"/>
                <w:b/>
                <w:bCs/>
                <w:sz w:val="32"/>
                <w:szCs w:val="18"/>
              </w:rPr>
            </w:pPr>
            <w:r w:rsidRPr="00EC6991">
              <w:rPr>
                <w:rFonts w:ascii="AvantGarde Bk BT" w:hAnsi="AvantGarde Bk BT" w:cs="Times New Roman"/>
                <w:b/>
                <w:bCs/>
                <w:sz w:val="32"/>
                <w:szCs w:val="18"/>
              </w:rPr>
              <w:t>Teléfono</w:t>
            </w:r>
          </w:p>
        </w:tc>
        <w:tc>
          <w:tcPr>
            <w:tcW w:w="2268" w:type="dxa"/>
            <w:tcBorders>
              <w:top w:val="single" w:sz="4" w:space="0" w:color="auto"/>
              <w:left w:val="single" w:sz="4" w:space="0" w:color="auto"/>
              <w:bottom w:val="single" w:sz="4" w:space="0" w:color="auto"/>
              <w:right w:val="single" w:sz="4" w:space="0" w:color="auto"/>
            </w:tcBorders>
          </w:tcPr>
          <w:p w:rsidR="00EC6991" w:rsidRPr="00EC6991" w:rsidRDefault="00EC6991" w:rsidP="001D7087">
            <w:pPr>
              <w:rPr>
                <w:rFonts w:ascii="AvantGarde Bk BT" w:hAnsi="AvantGarde Bk BT" w:cs="Times New Roman"/>
                <w:bCs/>
                <w:sz w:val="32"/>
                <w:szCs w:val="18"/>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EC6991" w:rsidRPr="00EC6991" w:rsidRDefault="00EC6991" w:rsidP="001D7087">
            <w:pPr>
              <w:rPr>
                <w:rFonts w:ascii="AvantGarde Bk BT" w:hAnsi="AvantGarde Bk BT" w:cs="Times New Roman"/>
                <w:b/>
                <w:bCs/>
                <w:sz w:val="32"/>
                <w:szCs w:val="18"/>
              </w:rPr>
            </w:pPr>
            <w:r w:rsidRPr="00EC6991">
              <w:rPr>
                <w:rFonts w:ascii="AvantGarde Bk BT" w:hAnsi="AvantGarde Bk BT" w:cs="Times New Roman"/>
                <w:b/>
                <w:bCs/>
                <w:sz w:val="32"/>
                <w:szCs w:val="18"/>
              </w:rPr>
              <w:t>email</w:t>
            </w:r>
          </w:p>
        </w:tc>
        <w:tc>
          <w:tcPr>
            <w:tcW w:w="3783" w:type="dxa"/>
            <w:gridSpan w:val="3"/>
            <w:tcBorders>
              <w:top w:val="single" w:sz="4" w:space="0" w:color="auto"/>
              <w:left w:val="single" w:sz="4" w:space="0" w:color="auto"/>
              <w:bottom w:val="single" w:sz="4" w:space="0" w:color="auto"/>
              <w:right w:val="single" w:sz="4" w:space="0" w:color="auto"/>
            </w:tcBorders>
          </w:tcPr>
          <w:p w:rsidR="00EC6991" w:rsidRPr="00EC6991" w:rsidRDefault="00EC6991" w:rsidP="001D7087">
            <w:pPr>
              <w:rPr>
                <w:rFonts w:ascii="AvantGarde Bk BT" w:hAnsi="AvantGarde Bk BT" w:cs="Times New Roman"/>
                <w:bCs/>
                <w:sz w:val="32"/>
                <w:szCs w:val="18"/>
              </w:rPr>
            </w:pPr>
          </w:p>
        </w:tc>
      </w:tr>
      <w:tr w:rsidR="00EC6991" w:rsidRPr="00187656" w:rsidTr="00F06563">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EC6991" w:rsidRPr="00EC6991" w:rsidRDefault="00EC6991" w:rsidP="00EC6991">
            <w:pPr>
              <w:rPr>
                <w:rFonts w:ascii="AvantGarde Bk BT" w:hAnsi="AvantGarde Bk BT" w:cs="Times New Roman"/>
                <w:b/>
                <w:bCs/>
                <w:sz w:val="32"/>
                <w:szCs w:val="18"/>
              </w:rPr>
            </w:pPr>
            <w:r w:rsidRPr="00EC6991">
              <w:rPr>
                <w:rFonts w:ascii="AvantGarde Bk BT" w:hAnsi="AvantGarde Bk BT" w:cs="Times New Roman"/>
                <w:b/>
                <w:bCs/>
                <w:sz w:val="32"/>
                <w:szCs w:val="18"/>
              </w:rPr>
              <w:t>Profesión</w:t>
            </w:r>
          </w:p>
        </w:tc>
        <w:tc>
          <w:tcPr>
            <w:tcW w:w="3169" w:type="dxa"/>
            <w:gridSpan w:val="2"/>
            <w:tcBorders>
              <w:top w:val="single" w:sz="4" w:space="0" w:color="auto"/>
              <w:left w:val="single" w:sz="4" w:space="0" w:color="auto"/>
              <w:bottom w:val="single" w:sz="4" w:space="0" w:color="auto"/>
              <w:right w:val="single" w:sz="4" w:space="0" w:color="auto"/>
            </w:tcBorders>
          </w:tcPr>
          <w:p w:rsidR="00EC6991" w:rsidRPr="00F06563" w:rsidRDefault="00EC6991" w:rsidP="001D7087">
            <w:pPr>
              <w:rPr>
                <w:rFonts w:ascii="AvantGarde Bk BT" w:hAnsi="AvantGarde Bk BT" w:cs="Times New Roman"/>
                <w:bCs/>
                <w:sz w:val="24"/>
                <w:szCs w:val="18"/>
              </w:rPr>
            </w:pPr>
          </w:p>
        </w:tc>
        <w:tc>
          <w:tcPr>
            <w:tcW w:w="1934" w:type="dxa"/>
            <w:gridSpan w:val="3"/>
            <w:tcBorders>
              <w:top w:val="single" w:sz="4" w:space="0" w:color="auto"/>
              <w:left w:val="single" w:sz="4" w:space="0" w:color="auto"/>
              <w:bottom w:val="single" w:sz="4" w:space="0" w:color="auto"/>
              <w:right w:val="single" w:sz="4" w:space="0" w:color="auto"/>
            </w:tcBorders>
            <w:vAlign w:val="center"/>
          </w:tcPr>
          <w:p w:rsidR="00EC6991" w:rsidRPr="00EC6991" w:rsidRDefault="00EC6991" w:rsidP="001D7087">
            <w:pPr>
              <w:rPr>
                <w:rFonts w:ascii="AvantGarde Bk BT" w:hAnsi="AvantGarde Bk BT" w:cs="Times New Roman"/>
                <w:b/>
                <w:bCs/>
                <w:sz w:val="32"/>
                <w:szCs w:val="18"/>
              </w:rPr>
            </w:pPr>
            <w:r w:rsidRPr="00EC6991">
              <w:rPr>
                <w:rFonts w:ascii="AvantGarde Bk BT" w:hAnsi="AvantGarde Bk BT" w:cs="Times New Roman"/>
                <w:b/>
                <w:bCs/>
                <w:sz w:val="32"/>
                <w:szCs w:val="18"/>
              </w:rPr>
              <w:t>Nº Colegiado</w:t>
            </w:r>
          </w:p>
        </w:tc>
        <w:tc>
          <w:tcPr>
            <w:tcW w:w="2268" w:type="dxa"/>
            <w:tcBorders>
              <w:top w:val="single" w:sz="4" w:space="0" w:color="auto"/>
              <w:left w:val="single" w:sz="4" w:space="0" w:color="auto"/>
              <w:bottom w:val="single" w:sz="4" w:space="0" w:color="auto"/>
              <w:right w:val="single" w:sz="4" w:space="0" w:color="auto"/>
            </w:tcBorders>
          </w:tcPr>
          <w:p w:rsidR="00EC6991" w:rsidRPr="00F06563" w:rsidRDefault="00EC6991" w:rsidP="001D7087">
            <w:pPr>
              <w:rPr>
                <w:rFonts w:ascii="AvantGarde Bk BT" w:hAnsi="AvantGarde Bk BT" w:cs="Times New Roman"/>
                <w:bCs/>
                <w:sz w:val="24"/>
                <w:szCs w:val="18"/>
              </w:rPr>
            </w:pPr>
          </w:p>
        </w:tc>
      </w:tr>
      <w:tr w:rsidR="00EC6991" w:rsidRPr="00187656" w:rsidTr="00F06563">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EC6991" w:rsidRPr="00EC6991" w:rsidRDefault="00EC6991" w:rsidP="001D7087">
            <w:pPr>
              <w:rPr>
                <w:rFonts w:ascii="AvantGarde Bk BT" w:hAnsi="AvantGarde Bk BT" w:cs="Times New Roman"/>
                <w:b/>
                <w:bCs/>
                <w:sz w:val="32"/>
                <w:szCs w:val="18"/>
              </w:rPr>
            </w:pPr>
            <w:r w:rsidRPr="00EC6991">
              <w:rPr>
                <w:rFonts w:ascii="AvantGarde Bk BT" w:hAnsi="AvantGarde Bk BT" w:cs="Times New Roman"/>
                <w:b/>
                <w:bCs/>
                <w:sz w:val="32"/>
                <w:szCs w:val="18"/>
              </w:rPr>
              <w:t>¿Cómo has conocido el curso</w:t>
            </w:r>
          </w:p>
        </w:tc>
        <w:tc>
          <w:tcPr>
            <w:tcW w:w="7371" w:type="dxa"/>
            <w:gridSpan w:val="6"/>
            <w:tcBorders>
              <w:top w:val="single" w:sz="4" w:space="0" w:color="auto"/>
              <w:left w:val="single" w:sz="4" w:space="0" w:color="auto"/>
              <w:bottom w:val="single" w:sz="4" w:space="0" w:color="auto"/>
              <w:right w:val="single" w:sz="4" w:space="0" w:color="auto"/>
            </w:tcBorders>
          </w:tcPr>
          <w:p w:rsidR="00EC6991" w:rsidRPr="00F06563" w:rsidRDefault="00EC6991" w:rsidP="001D7087">
            <w:pPr>
              <w:rPr>
                <w:rFonts w:ascii="AvantGarde Bk BT" w:hAnsi="AvantGarde Bk BT" w:cs="Times New Roman"/>
                <w:bCs/>
                <w:sz w:val="24"/>
                <w:szCs w:val="18"/>
              </w:rPr>
            </w:pPr>
          </w:p>
        </w:tc>
      </w:tr>
      <w:tr w:rsidR="00EC6991" w:rsidRPr="00187656" w:rsidTr="00F06563">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EC6991" w:rsidRPr="00EC6991" w:rsidRDefault="00EC6991" w:rsidP="001D7087">
            <w:pPr>
              <w:rPr>
                <w:rFonts w:ascii="AvantGarde Bk BT" w:hAnsi="AvantGarde Bk BT" w:cs="Times New Roman"/>
                <w:b/>
                <w:bCs/>
                <w:sz w:val="32"/>
                <w:szCs w:val="18"/>
              </w:rPr>
            </w:pPr>
            <w:r w:rsidRPr="00EC6991">
              <w:rPr>
                <w:rFonts w:ascii="AvantGarde Bk BT" w:hAnsi="AvantGarde Bk BT" w:cs="Times New Roman"/>
                <w:b/>
                <w:bCs/>
                <w:sz w:val="32"/>
                <w:szCs w:val="18"/>
              </w:rPr>
              <w:t>Observaciones</w:t>
            </w:r>
          </w:p>
        </w:tc>
        <w:tc>
          <w:tcPr>
            <w:tcW w:w="7371" w:type="dxa"/>
            <w:gridSpan w:val="6"/>
            <w:tcBorders>
              <w:top w:val="single" w:sz="4" w:space="0" w:color="auto"/>
              <w:left w:val="single" w:sz="4" w:space="0" w:color="auto"/>
              <w:bottom w:val="single" w:sz="4" w:space="0" w:color="auto"/>
              <w:right w:val="single" w:sz="4" w:space="0" w:color="auto"/>
            </w:tcBorders>
          </w:tcPr>
          <w:p w:rsidR="00EC6991" w:rsidRPr="00F06563" w:rsidRDefault="00EC6991" w:rsidP="001D7087">
            <w:pPr>
              <w:rPr>
                <w:rFonts w:ascii="AvantGarde Bk BT" w:hAnsi="AvantGarde Bk BT" w:cs="Times New Roman"/>
                <w:bCs/>
                <w:sz w:val="24"/>
                <w:szCs w:val="18"/>
              </w:rPr>
            </w:pPr>
          </w:p>
        </w:tc>
      </w:tr>
    </w:tbl>
    <w:p w:rsidR="006F3E44" w:rsidRDefault="006F3E44" w:rsidP="00EC6991">
      <w:pPr>
        <w:tabs>
          <w:tab w:val="left" w:pos="4111"/>
        </w:tabs>
        <w:spacing w:after="0" w:line="480" w:lineRule="auto"/>
        <w:ind w:left="-709"/>
        <w:jc w:val="both"/>
        <w:rPr>
          <w:rFonts w:ascii="AvantGarde Bk BT" w:eastAsia="Kozuka Gothic Pr6N EL" w:hAnsi="AvantGarde Bk BT"/>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sectPr w:rsidR="006F3E44" w:rsidSect="004D175E">
      <w:headerReference w:type="default" r:id="rId8"/>
      <w:footerReference w:type="default" r:id="rId9"/>
      <w:pgSz w:w="11906" w:h="16838"/>
      <w:pgMar w:top="1417" w:right="1700" w:bottom="1417" w:left="1701" w:header="708" w:footer="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783" w:rsidRDefault="00245783" w:rsidP="00454873">
      <w:pPr>
        <w:spacing w:after="0" w:line="240" w:lineRule="auto"/>
      </w:pPr>
      <w:r>
        <w:separator/>
      </w:r>
    </w:p>
  </w:endnote>
  <w:endnote w:type="continuationSeparator" w:id="0">
    <w:p w:rsidR="00245783" w:rsidRDefault="00245783" w:rsidP="00454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panose1 w:val="020B0402020202020204"/>
    <w:charset w:val="00"/>
    <w:family w:val="swiss"/>
    <w:pitch w:val="variable"/>
    <w:sig w:usb0="00000087" w:usb1="00000000" w:usb2="00000000" w:usb3="00000000" w:csb0="0000001B" w:csb1="00000000"/>
  </w:font>
  <w:font w:name="Kozuka Gothic Pr6N EL">
    <w:altName w:val="MS Gothic"/>
    <w:panose1 w:val="00000000000000000000"/>
    <w:charset w:val="80"/>
    <w:family w:val="swiss"/>
    <w:notTrueType/>
    <w:pitch w:val="variable"/>
    <w:sig w:usb0="000002D7" w:usb1="2AC71C11" w:usb2="00000012" w:usb3="00000000" w:csb0="0002009F" w:csb1="00000000"/>
  </w:font>
  <w:font w:name="CordiaUPC">
    <w:altName w:val="Arial Unicode MS"/>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9E" w:rsidRPr="00EF799E" w:rsidRDefault="00EF799E" w:rsidP="00EF799E">
    <w:pPr>
      <w:tabs>
        <w:tab w:val="left" w:pos="4111"/>
      </w:tabs>
      <w:spacing w:after="0" w:line="276" w:lineRule="auto"/>
      <w:jc w:val="both"/>
      <w:rPr>
        <w:rFonts w:ascii="AvantGarde Bk BT" w:eastAsia="Kozuka Gothic Pr6N EL" w:hAnsi="AvantGarde Bk BT"/>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799E">
      <w:rPr>
        <w:rStyle w:val="nfasis"/>
        <w:rFonts w:ascii="AvantGarde Bk BT" w:hAnsi="AvantGarde Bk BT"/>
        <w:color w:val="000000" w:themeColor="text1"/>
        <w:szCs w:val="26"/>
        <w:bdr w:val="none" w:sz="0" w:space="0" w:color="auto" w:frame="1"/>
        <w:shd w:val="clear" w:color="auto" w:fill="FFFFFF"/>
      </w:rPr>
      <w:t>La dirección del centro se reserva el derecho de anular el curso si no se alcanza un mínimo de inscripciones en la fecha límite de inscripción, devolviéndose el importe a los matriculados. En caso de renuncia por parte del alumno salvo causa mayor justificada no se devolverá el importe de la misma. Se recomienda no reservar vuelos ni hoteles hasta 15 días antes de la celebración del curso y de la confirmación por parte de nuestro centro de que se va a llevar a cabo el mismo. La dirección no se hará responsable de los gastos incurridos si no se cumple con esta recomendación.</w:t>
    </w:r>
  </w:p>
  <w:p w:rsidR="00EF799E" w:rsidRPr="00EF799E" w:rsidRDefault="00EF799E" w:rsidP="00EF799E">
    <w:pPr>
      <w:tabs>
        <w:tab w:val="left" w:pos="4111"/>
      </w:tabs>
      <w:spacing w:after="0" w:line="480" w:lineRule="auto"/>
      <w:ind w:left="-709"/>
      <w:jc w:val="both"/>
      <w:rPr>
        <w:rFonts w:ascii="AvantGarde Bk BT" w:eastAsia="Kozuka Gothic Pr6N EL" w:hAnsi="AvantGarde Bk B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D175E" w:rsidRPr="003F0C3A" w:rsidRDefault="00BB33B6" w:rsidP="004D175E">
    <w:pPr>
      <w:pStyle w:val="Encabezado"/>
      <w:tabs>
        <w:tab w:val="clear" w:pos="4252"/>
        <w:tab w:val="left" w:pos="7655"/>
      </w:tabs>
      <w:spacing w:line="120" w:lineRule="atLeast"/>
      <w:ind w:left="142" w:hanging="1135"/>
      <w:jc w:val="center"/>
      <w:rPr>
        <w:rFonts w:ascii="CordiaUPC" w:hAnsi="CordiaUPC" w:cs="CordiaUPC"/>
        <w:color w:val="7F7F7F" w:themeColor="text1" w:themeTint="80"/>
        <w:sz w:val="28"/>
        <w:lang w:val="en-US"/>
      </w:rPr>
    </w:pPr>
    <w:r>
      <w:rPr>
        <w:rFonts w:ascii="CordiaUPC" w:hAnsi="CordiaUPC" w:cs="CordiaUPC"/>
        <w:noProof/>
        <w:color w:val="7F7F7F" w:themeColor="text1" w:themeTint="80"/>
        <w:sz w:val="28"/>
        <w:lang w:eastAsia="es-ES"/>
      </w:rPr>
      <mc:AlternateContent>
        <mc:Choice Requires="wps">
          <w:drawing>
            <wp:anchor distT="0" distB="0" distL="114300" distR="114300" simplePos="0" relativeHeight="251665408" behindDoc="0" locked="0" layoutInCell="1" allowOverlap="1" wp14:anchorId="50EC2E69" wp14:editId="0FBD4A7D">
              <wp:simplePos x="0" y="0"/>
              <wp:positionH relativeFrom="page">
                <wp:posOffset>355740</wp:posOffset>
              </wp:positionH>
              <wp:positionV relativeFrom="paragraph">
                <wp:posOffset>-71252</wp:posOffset>
              </wp:positionV>
              <wp:extent cx="7210425" cy="609600"/>
              <wp:effectExtent l="0" t="0" r="28575" b="19050"/>
              <wp:wrapNone/>
              <wp:docPr id="22" name="Cuadro de texto 22"/>
              <wp:cNvGraphicFramePr/>
              <a:graphic xmlns:a="http://schemas.openxmlformats.org/drawingml/2006/main">
                <a:graphicData uri="http://schemas.microsoft.com/office/word/2010/wordprocessingShape">
                  <wps:wsp>
                    <wps:cNvSpPr txBox="1"/>
                    <wps:spPr>
                      <a:xfrm>
                        <a:off x="0" y="0"/>
                        <a:ext cx="7210425" cy="609600"/>
                      </a:xfrm>
                      <a:prstGeom prst="rect">
                        <a:avLst/>
                      </a:prstGeom>
                      <a:solidFill>
                        <a:sysClr val="window" lastClr="FFFFFF"/>
                      </a:solidFill>
                      <a:ln w="6350">
                        <a:solidFill>
                          <a:sysClr val="window" lastClr="FFFFFF"/>
                        </a:solidFill>
                      </a:ln>
                      <a:effectLst/>
                    </wps:spPr>
                    <wps:txbx>
                      <w:txbxContent>
                        <w:p w:rsidR="00BB33B6" w:rsidRPr="00B409BD" w:rsidRDefault="00BB33B6" w:rsidP="00BB33B6">
                          <w:pPr>
                            <w:pStyle w:val="Encabezado"/>
                            <w:tabs>
                              <w:tab w:val="clear" w:pos="4252"/>
                              <w:tab w:val="left" w:pos="7655"/>
                            </w:tabs>
                            <w:spacing w:line="120" w:lineRule="atLeast"/>
                            <w:ind w:left="142" w:hanging="1135"/>
                            <w:jc w:val="center"/>
                            <w:rPr>
                              <w:rFonts w:ascii="AvantGarde Bk BT" w:hAnsi="AvantGarde Bk BT" w:cs="CordiaUPC"/>
                              <w:color w:val="000000" w:themeColor="text1"/>
                              <w:sz w:val="24"/>
                            </w:rPr>
                          </w:pPr>
                          <w:r w:rsidRPr="00B409BD">
                            <w:rPr>
                              <w:rFonts w:ascii="AvantGarde Bk BT" w:hAnsi="AvantGarde Bk BT" w:cs="CordiaUPC"/>
                              <w:color w:val="000000" w:themeColor="text1"/>
                              <w:sz w:val="24"/>
                            </w:rPr>
                            <w:t>C/ Arjona, 5, local 1 (41001) Sevilla</w:t>
                          </w:r>
                          <w:r w:rsidRPr="00B409BD">
                            <w:rPr>
                              <w:rFonts w:ascii="AvantGarde Bk BT" w:hAnsi="AvantGarde Bk BT" w:cs="CordiaUPC"/>
                              <w:b/>
                              <w:color w:val="000000" w:themeColor="text1"/>
                              <w:sz w:val="28"/>
                            </w:rPr>
                            <w:t xml:space="preserve"> I</w:t>
                          </w:r>
                          <w:r w:rsidRPr="00B409BD">
                            <w:rPr>
                              <w:rFonts w:ascii="AvantGarde Bk BT" w:hAnsi="AvantGarde Bk BT" w:cs="CordiaUPC"/>
                              <w:color w:val="000000" w:themeColor="text1"/>
                              <w:sz w:val="28"/>
                            </w:rPr>
                            <w:t xml:space="preserve"> </w:t>
                          </w:r>
                          <w:r w:rsidRPr="00B409BD">
                            <w:rPr>
                              <w:rFonts w:ascii="AvantGarde Bk BT" w:hAnsi="AvantGarde Bk BT" w:cs="CordiaUPC"/>
                              <w:color w:val="000000" w:themeColor="text1"/>
                              <w:sz w:val="24"/>
                            </w:rPr>
                            <w:t xml:space="preserve">627 256 326 </w:t>
                          </w:r>
                          <w:r w:rsidRPr="00B409BD">
                            <w:rPr>
                              <w:rFonts w:ascii="AvantGarde Bk BT" w:hAnsi="AvantGarde Bk BT" w:cs="CordiaUPC"/>
                              <w:b/>
                              <w:color w:val="000000" w:themeColor="text1"/>
                              <w:sz w:val="28"/>
                            </w:rPr>
                            <w:t>I</w:t>
                          </w:r>
                          <w:r w:rsidRPr="00B409BD">
                            <w:rPr>
                              <w:rFonts w:ascii="AvantGarde Bk BT" w:hAnsi="AvantGarde Bk BT" w:cs="CordiaUPC"/>
                              <w:color w:val="000000" w:themeColor="text1"/>
                              <w:sz w:val="24"/>
                            </w:rPr>
                            <w:t xml:space="preserve"> </w:t>
                          </w:r>
                          <w:hyperlink r:id="rId1" w:history="1">
                            <w:r w:rsidRPr="00B409BD">
                              <w:rPr>
                                <w:rStyle w:val="Hipervnculo"/>
                                <w:rFonts w:ascii="AvantGarde Bk BT" w:hAnsi="AvantGarde Bk BT" w:cs="CordiaUPC"/>
                                <w:color w:val="000000" w:themeColor="text1"/>
                                <w:sz w:val="24"/>
                                <w:u w:val="none"/>
                              </w:rPr>
                              <w:t>info@clinicanovak.es</w:t>
                            </w:r>
                          </w:hyperlink>
                          <w:r w:rsidRPr="00B409BD">
                            <w:rPr>
                              <w:rStyle w:val="Hipervnculo"/>
                              <w:rFonts w:ascii="AvantGarde Bk BT" w:hAnsi="AvantGarde Bk BT" w:cs="CordiaUPC"/>
                              <w:color w:val="000000" w:themeColor="text1"/>
                              <w:sz w:val="28"/>
                              <w:u w:val="none"/>
                            </w:rPr>
                            <w:t xml:space="preserve"> </w:t>
                          </w:r>
                          <w:r w:rsidRPr="00B409BD">
                            <w:rPr>
                              <w:rFonts w:ascii="AvantGarde Bk BT" w:hAnsi="AvantGarde Bk BT" w:cs="CordiaUPC"/>
                              <w:b/>
                              <w:color w:val="000000" w:themeColor="text1"/>
                              <w:sz w:val="28"/>
                            </w:rPr>
                            <w:t>I</w:t>
                          </w:r>
                          <w:r w:rsidRPr="00B409BD">
                            <w:rPr>
                              <w:rStyle w:val="Hipervnculo"/>
                              <w:rFonts w:ascii="AvantGarde Bk BT" w:hAnsi="AvantGarde Bk BT" w:cs="CordiaUPC"/>
                              <w:b/>
                              <w:color w:val="000000" w:themeColor="text1"/>
                              <w:sz w:val="36"/>
                              <w:u w:val="none"/>
                            </w:rPr>
                            <w:t xml:space="preserve"> </w:t>
                          </w:r>
                          <w:r w:rsidRPr="00B409BD">
                            <w:rPr>
                              <w:rStyle w:val="Hipervnculo"/>
                              <w:rFonts w:ascii="AvantGarde Bk BT" w:hAnsi="AvantGarde Bk BT" w:cs="CordiaUPC"/>
                              <w:color w:val="000000" w:themeColor="text1"/>
                              <w:sz w:val="24"/>
                              <w:u w:val="none"/>
                            </w:rPr>
                            <w:t>clinicanovak.es</w:t>
                          </w:r>
                        </w:p>
                        <w:p w:rsidR="00BB33B6" w:rsidRPr="00B409BD" w:rsidRDefault="00BB33B6" w:rsidP="00BB33B6">
                          <w:pPr>
                            <w:rPr>
                              <w:rFonts w:ascii="AvantGarde Bk BT" w:hAnsi="AvantGarde Bk BT"/>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uadro de texto 22" o:spid="_x0000_s1026" type="#_x0000_t202" style="position:absolute;left:0;text-align:left;margin-left:28pt;margin-top:-5.6pt;width:567.75pt;height:48pt;z-index:25166540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" fillcolor="window" strokecolor="window" strokeweight=".5pt">
              <v:textbox>
                <w:txbxContent>
                  <w:p w:rsidR="00BB33B6" w:rsidRPr="00B409BD" w:rsidRDefault="00BB33B6" w:rsidP="00BB33B6">
                    <w:pPr>
                      <w:pStyle w:val="Encabezado"/>
                      <w:tabs>
                        <w:tab w:val="clear" w:pos="4252"/>
                        <w:tab w:val="left" w:pos="7655"/>
                      </w:tabs>
                      <w:spacing w:line="120" w:lineRule="atLeast"/>
                      <w:ind w:left="142" w:hanging="1135"/>
                      <w:jc w:val="center"/>
                      <w:rPr>
                        <w:rFonts w:ascii="AvantGarde Bk BT" w:hAnsi="AvantGarde Bk BT" w:cs="CordiaUPC"/>
                        <w:color w:val="000000" w:themeColor="text1"/>
                        <w:sz w:val="24"/>
                      </w:rPr>
                    </w:pPr>
                    <w:r w:rsidRPr="00B409BD">
                      <w:rPr>
                        <w:rFonts w:ascii="AvantGarde Bk BT" w:hAnsi="AvantGarde Bk BT" w:cs="CordiaUPC"/>
                        <w:color w:val="000000" w:themeColor="text1"/>
                        <w:sz w:val="24"/>
                      </w:rPr>
                      <w:t>C/ Arjona, 5, local 1 (41001) Sevilla</w:t>
                    </w:r>
                    <w:r w:rsidRPr="00B409BD">
                      <w:rPr>
                        <w:rFonts w:ascii="AvantGarde Bk BT" w:hAnsi="AvantGarde Bk BT" w:cs="CordiaUPC"/>
                        <w:b/>
                        <w:color w:val="000000" w:themeColor="text1"/>
                        <w:sz w:val="28"/>
                      </w:rPr>
                      <w:t xml:space="preserve"> I</w:t>
                    </w:r>
                    <w:r w:rsidRPr="00B409BD">
                      <w:rPr>
                        <w:rFonts w:ascii="AvantGarde Bk BT" w:hAnsi="AvantGarde Bk BT" w:cs="CordiaUPC"/>
                        <w:color w:val="000000" w:themeColor="text1"/>
                        <w:sz w:val="28"/>
                      </w:rPr>
                      <w:t xml:space="preserve"> </w:t>
                    </w:r>
                    <w:r w:rsidRPr="00B409BD">
                      <w:rPr>
                        <w:rFonts w:ascii="AvantGarde Bk BT" w:hAnsi="AvantGarde Bk BT" w:cs="CordiaUPC"/>
                        <w:color w:val="000000" w:themeColor="text1"/>
                        <w:sz w:val="24"/>
                      </w:rPr>
                      <w:t xml:space="preserve">627 256 326 </w:t>
                    </w:r>
                    <w:r w:rsidRPr="00B409BD">
                      <w:rPr>
                        <w:rFonts w:ascii="AvantGarde Bk BT" w:hAnsi="AvantGarde Bk BT" w:cs="CordiaUPC"/>
                        <w:b/>
                        <w:color w:val="000000" w:themeColor="text1"/>
                        <w:sz w:val="28"/>
                      </w:rPr>
                      <w:t>I</w:t>
                    </w:r>
                    <w:r w:rsidRPr="00B409BD">
                      <w:rPr>
                        <w:rFonts w:ascii="AvantGarde Bk BT" w:hAnsi="AvantGarde Bk BT" w:cs="CordiaUPC"/>
                        <w:color w:val="000000" w:themeColor="text1"/>
                        <w:sz w:val="24"/>
                      </w:rPr>
                      <w:t xml:space="preserve"> </w:t>
                    </w:r>
                    <w:hyperlink r:id="rId2" w:history="1">
                      <w:r w:rsidRPr="00B409BD">
                        <w:rPr>
                          <w:rStyle w:val="Hipervnculo"/>
                          <w:rFonts w:ascii="AvantGarde Bk BT" w:hAnsi="AvantGarde Bk BT" w:cs="CordiaUPC"/>
                          <w:color w:val="000000" w:themeColor="text1"/>
                          <w:sz w:val="24"/>
                          <w:u w:val="none"/>
                        </w:rPr>
                        <w:t>info@clinicanovak.es</w:t>
                      </w:r>
                    </w:hyperlink>
                    <w:r w:rsidRPr="00B409BD">
                      <w:rPr>
                        <w:rStyle w:val="Hipervnculo"/>
                        <w:rFonts w:ascii="AvantGarde Bk BT" w:hAnsi="AvantGarde Bk BT" w:cs="CordiaUPC"/>
                        <w:color w:val="000000" w:themeColor="text1"/>
                        <w:sz w:val="28"/>
                        <w:u w:val="none"/>
                      </w:rPr>
                      <w:t xml:space="preserve"> </w:t>
                    </w:r>
                    <w:r w:rsidRPr="00B409BD">
                      <w:rPr>
                        <w:rFonts w:ascii="AvantGarde Bk BT" w:hAnsi="AvantGarde Bk BT" w:cs="CordiaUPC"/>
                        <w:b/>
                        <w:color w:val="000000" w:themeColor="text1"/>
                        <w:sz w:val="28"/>
                      </w:rPr>
                      <w:t>I</w:t>
                    </w:r>
                    <w:r w:rsidRPr="00B409BD">
                      <w:rPr>
                        <w:rStyle w:val="Hipervnculo"/>
                        <w:rFonts w:ascii="AvantGarde Bk BT" w:hAnsi="AvantGarde Bk BT" w:cs="CordiaUPC"/>
                        <w:b/>
                        <w:color w:val="000000" w:themeColor="text1"/>
                        <w:sz w:val="36"/>
                        <w:u w:val="none"/>
                      </w:rPr>
                      <w:t xml:space="preserve"> </w:t>
                    </w:r>
                    <w:r w:rsidRPr="00B409BD">
                      <w:rPr>
                        <w:rStyle w:val="Hipervnculo"/>
                        <w:rFonts w:ascii="AvantGarde Bk BT" w:hAnsi="AvantGarde Bk BT" w:cs="CordiaUPC"/>
                        <w:color w:val="000000" w:themeColor="text1"/>
                        <w:sz w:val="24"/>
                        <w:u w:val="none"/>
                      </w:rPr>
                      <w:t>clinicanovak.es</w:t>
                    </w:r>
                  </w:p>
                  <w:p w:rsidR="00BB33B6" w:rsidRPr="00B409BD" w:rsidRDefault="00BB33B6" w:rsidP="00BB33B6">
                    <w:pPr>
                      <w:rPr>
                        <w:rFonts w:ascii="AvantGarde Bk BT" w:hAnsi="AvantGarde Bk BT"/>
                        <w:sz w:val="20"/>
                      </w:rPr>
                    </w:pPr>
                  </w:p>
                </w:txbxContent>
              </v:textbox>
              <w10:wrap anchorx="page"/>
            </v:shape>
          </w:pict>
        </mc:Fallback>
      </mc:AlternateContent>
    </w:r>
  </w:p>
  <w:p w:rsidR="004D175E" w:rsidRDefault="004D17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783" w:rsidRDefault="00245783" w:rsidP="00454873">
      <w:pPr>
        <w:spacing w:after="0" w:line="240" w:lineRule="auto"/>
      </w:pPr>
      <w:r>
        <w:separator/>
      </w:r>
    </w:p>
  </w:footnote>
  <w:footnote w:type="continuationSeparator" w:id="0">
    <w:p w:rsidR="00245783" w:rsidRDefault="00245783" w:rsidP="00454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C1C" w:rsidRDefault="00DA3C1C" w:rsidP="00EC6991">
    <w:pPr>
      <w:pStyle w:val="Encabezado"/>
    </w:pPr>
    <w:r w:rsidRPr="00DA3C1C">
      <w:rPr>
        <w:noProof/>
        <w:lang w:eastAsia="es-ES"/>
      </w:rPr>
      <w:drawing>
        <wp:anchor distT="0" distB="0" distL="114300" distR="114300" simplePos="0" relativeHeight="251663360" behindDoc="0" locked="0" layoutInCell="1" allowOverlap="1" wp14:anchorId="3A7F3F1B" wp14:editId="3EA4BCCF">
          <wp:simplePos x="0" y="0"/>
          <wp:positionH relativeFrom="column">
            <wp:posOffset>4085590</wp:posOffset>
          </wp:positionH>
          <wp:positionV relativeFrom="paragraph">
            <wp:posOffset>-93345</wp:posOffset>
          </wp:positionV>
          <wp:extent cx="1994535" cy="862330"/>
          <wp:effectExtent l="0" t="0" r="5715" b="0"/>
          <wp:wrapSquare wrapText="bothSides"/>
          <wp:docPr id="1" name="Imagen 1" descr="C:\Users\AlvaroJose\Documents\Clinica\Otros\Diseños\NOVAK FORMACION 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varoJose\Documents\Clinica\Otros\Diseños\NOVAK FORMACION BLANC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3107" t="27233" r="20625" b="29570"/>
                  <a:stretch/>
                </pic:blipFill>
                <pic:spPr bwMode="auto">
                  <a:xfrm>
                    <a:off x="0" y="0"/>
                    <a:ext cx="1994535" cy="862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93.75pt;height:93.75pt" o:bullet="t">
        <v:imagedata r:id="rId1" o:title="fotologo"/>
      </v:shape>
    </w:pict>
  </w:numPicBullet>
  <w:abstractNum w:abstractNumId="0">
    <w:nsid w:val="25DC1B35"/>
    <w:multiLevelType w:val="hybridMultilevel"/>
    <w:tmpl w:val="F0160676"/>
    <w:lvl w:ilvl="0" w:tplc="9578C5EA">
      <w:start w:val="1"/>
      <w:numFmt w:val="bullet"/>
      <w:lvlText w:val=""/>
      <w:lvlPicBulletId w:val="0"/>
      <w:lvlJc w:val="left"/>
      <w:pPr>
        <w:ind w:left="11" w:hanging="360"/>
      </w:pPr>
      <w:rPr>
        <w:rFonts w:ascii="Symbol" w:hAnsi="Symbol" w:hint="default"/>
        <w:color w:val="auto"/>
      </w:rPr>
    </w:lvl>
    <w:lvl w:ilvl="1" w:tplc="0C0A0003" w:tentative="1">
      <w:start w:val="1"/>
      <w:numFmt w:val="bullet"/>
      <w:lvlText w:val="o"/>
      <w:lvlJc w:val="left"/>
      <w:pPr>
        <w:ind w:left="731" w:hanging="360"/>
      </w:pPr>
      <w:rPr>
        <w:rFonts w:ascii="Courier New" w:hAnsi="Courier New" w:cs="Courier New" w:hint="default"/>
      </w:rPr>
    </w:lvl>
    <w:lvl w:ilvl="2" w:tplc="0C0A0005" w:tentative="1">
      <w:start w:val="1"/>
      <w:numFmt w:val="bullet"/>
      <w:lvlText w:val=""/>
      <w:lvlJc w:val="left"/>
      <w:pPr>
        <w:ind w:left="1451" w:hanging="360"/>
      </w:pPr>
      <w:rPr>
        <w:rFonts w:ascii="Wingdings" w:hAnsi="Wingdings" w:hint="default"/>
      </w:rPr>
    </w:lvl>
    <w:lvl w:ilvl="3" w:tplc="0C0A0001" w:tentative="1">
      <w:start w:val="1"/>
      <w:numFmt w:val="bullet"/>
      <w:lvlText w:val=""/>
      <w:lvlJc w:val="left"/>
      <w:pPr>
        <w:ind w:left="2171" w:hanging="360"/>
      </w:pPr>
      <w:rPr>
        <w:rFonts w:ascii="Symbol" w:hAnsi="Symbol" w:hint="default"/>
      </w:rPr>
    </w:lvl>
    <w:lvl w:ilvl="4" w:tplc="0C0A0003" w:tentative="1">
      <w:start w:val="1"/>
      <w:numFmt w:val="bullet"/>
      <w:lvlText w:val="o"/>
      <w:lvlJc w:val="left"/>
      <w:pPr>
        <w:ind w:left="2891" w:hanging="360"/>
      </w:pPr>
      <w:rPr>
        <w:rFonts w:ascii="Courier New" w:hAnsi="Courier New" w:cs="Courier New" w:hint="default"/>
      </w:rPr>
    </w:lvl>
    <w:lvl w:ilvl="5" w:tplc="0C0A0005" w:tentative="1">
      <w:start w:val="1"/>
      <w:numFmt w:val="bullet"/>
      <w:lvlText w:val=""/>
      <w:lvlJc w:val="left"/>
      <w:pPr>
        <w:ind w:left="3611" w:hanging="360"/>
      </w:pPr>
      <w:rPr>
        <w:rFonts w:ascii="Wingdings" w:hAnsi="Wingdings" w:hint="default"/>
      </w:rPr>
    </w:lvl>
    <w:lvl w:ilvl="6" w:tplc="0C0A0001" w:tentative="1">
      <w:start w:val="1"/>
      <w:numFmt w:val="bullet"/>
      <w:lvlText w:val=""/>
      <w:lvlJc w:val="left"/>
      <w:pPr>
        <w:ind w:left="4331" w:hanging="360"/>
      </w:pPr>
      <w:rPr>
        <w:rFonts w:ascii="Symbol" w:hAnsi="Symbol" w:hint="default"/>
      </w:rPr>
    </w:lvl>
    <w:lvl w:ilvl="7" w:tplc="0C0A0003" w:tentative="1">
      <w:start w:val="1"/>
      <w:numFmt w:val="bullet"/>
      <w:lvlText w:val="o"/>
      <w:lvlJc w:val="left"/>
      <w:pPr>
        <w:ind w:left="5051" w:hanging="360"/>
      </w:pPr>
      <w:rPr>
        <w:rFonts w:ascii="Courier New" w:hAnsi="Courier New" w:cs="Courier New" w:hint="default"/>
      </w:rPr>
    </w:lvl>
    <w:lvl w:ilvl="8" w:tplc="0C0A0005" w:tentative="1">
      <w:start w:val="1"/>
      <w:numFmt w:val="bullet"/>
      <w:lvlText w:val=""/>
      <w:lvlJc w:val="left"/>
      <w:pPr>
        <w:ind w:left="5771" w:hanging="360"/>
      </w:pPr>
      <w:rPr>
        <w:rFonts w:ascii="Wingdings" w:hAnsi="Wingdings" w:hint="default"/>
      </w:rPr>
    </w:lvl>
  </w:abstractNum>
  <w:abstractNum w:abstractNumId="1">
    <w:nsid w:val="28BB499B"/>
    <w:multiLevelType w:val="hybridMultilevel"/>
    <w:tmpl w:val="FCE43F94"/>
    <w:lvl w:ilvl="0" w:tplc="0C0A000B">
      <w:start w:val="1"/>
      <w:numFmt w:val="bullet"/>
      <w:lvlText w:val=""/>
      <w:lvlJc w:val="left"/>
      <w:pPr>
        <w:ind w:left="11" w:hanging="360"/>
      </w:pPr>
      <w:rPr>
        <w:rFonts w:ascii="Wingdings" w:hAnsi="Wingdings" w:hint="default"/>
      </w:rPr>
    </w:lvl>
    <w:lvl w:ilvl="1" w:tplc="0C0A0003" w:tentative="1">
      <w:start w:val="1"/>
      <w:numFmt w:val="bullet"/>
      <w:lvlText w:val="o"/>
      <w:lvlJc w:val="left"/>
      <w:pPr>
        <w:ind w:left="731" w:hanging="360"/>
      </w:pPr>
      <w:rPr>
        <w:rFonts w:ascii="Courier New" w:hAnsi="Courier New" w:cs="Courier New" w:hint="default"/>
      </w:rPr>
    </w:lvl>
    <w:lvl w:ilvl="2" w:tplc="0C0A0005" w:tentative="1">
      <w:start w:val="1"/>
      <w:numFmt w:val="bullet"/>
      <w:lvlText w:val=""/>
      <w:lvlJc w:val="left"/>
      <w:pPr>
        <w:ind w:left="1451" w:hanging="360"/>
      </w:pPr>
      <w:rPr>
        <w:rFonts w:ascii="Wingdings" w:hAnsi="Wingdings" w:hint="default"/>
      </w:rPr>
    </w:lvl>
    <w:lvl w:ilvl="3" w:tplc="0C0A0001" w:tentative="1">
      <w:start w:val="1"/>
      <w:numFmt w:val="bullet"/>
      <w:lvlText w:val=""/>
      <w:lvlJc w:val="left"/>
      <w:pPr>
        <w:ind w:left="2171" w:hanging="360"/>
      </w:pPr>
      <w:rPr>
        <w:rFonts w:ascii="Symbol" w:hAnsi="Symbol" w:hint="default"/>
      </w:rPr>
    </w:lvl>
    <w:lvl w:ilvl="4" w:tplc="0C0A0003" w:tentative="1">
      <w:start w:val="1"/>
      <w:numFmt w:val="bullet"/>
      <w:lvlText w:val="o"/>
      <w:lvlJc w:val="left"/>
      <w:pPr>
        <w:ind w:left="2891" w:hanging="360"/>
      </w:pPr>
      <w:rPr>
        <w:rFonts w:ascii="Courier New" w:hAnsi="Courier New" w:cs="Courier New" w:hint="default"/>
      </w:rPr>
    </w:lvl>
    <w:lvl w:ilvl="5" w:tplc="0C0A0005" w:tentative="1">
      <w:start w:val="1"/>
      <w:numFmt w:val="bullet"/>
      <w:lvlText w:val=""/>
      <w:lvlJc w:val="left"/>
      <w:pPr>
        <w:ind w:left="3611" w:hanging="360"/>
      </w:pPr>
      <w:rPr>
        <w:rFonts w:ascii="Wingdings" w:hAnsi="Wingdings" w:hint="default"/>
      </w:rPr>
    </w:lvl>
    <w:lvl w:ilvl="6" w:tplc="0C0A0001" w:tentative="1">
      <w:start w:val="1"/>
      <w:numFmt w:val="bullet"/>
      <w:lvlText w:val=""/>
      <w:lvlJc w:val="left"/>
      <w:pPr>
        <w:ind w:left="4331" w:hanging="360"/>
      </w:pPr>
      <w:rPr>
        <w:rFonts w:ascii="Symbol" w:hAnsi="Symbol" w:hint="default"/>
      </w:rPr>
    </w:lvl>
    <w:lvl w:ilvl="7" w:tplc="0C0A0003" w:tentative="1">
      <w:start w:val="1"/>
      <w:numFmt w:val="bullet"/>
      <w:lvlText w:val="o"/>
      <w:lvlJc w:val="left"/>
      <w:pPr>
        <w:ind w:left="5051" w:hanging="360"/>
      </w:pPr>
      <w:rPr>
        <w:rFonts w:ascii="Courier New" w:hAnsi="Courier New" w:cs="Courier New" w:hint="default"/>
      </w:rPr>
    </w:lvl>
    <w:lvl w:ilvl="8" w:tplc="0C0A0005" w:tentative="1">
      <w:start w:val="1"/>
      <w:numFmt w:val="bullet"/>
      <w:lvlText w:val=""/>
      <w:lvlJc w:val="left"/>
      <w:pPr>
        <w:ind w:left="5771" w:hanging="360"/>
      </w:pPr>
      <w:rPr>
        <w:rFonts w:ascii="Wingdings" w:hAnsi="Wingdings" w:hint="default"/>
      </w:rPr>
    </w:lvl>
  </w:abstractNum>
  <w:abstractNum w:abstractNumId="2">
    <w:nsid w:val="5ED83D3A"/>
    <w:multiLevelType w:val="hybridMultilevel"/>
    <w:tmpl w:val="1A2EE06E"/>
    <w:lvl w:ilvl="0" w:tplc="0C0A000B">
      <w:start w:val="1"/>
      <w:numFmt w:val="bullet"/>
      <w:lvlText w:val=""/>
      <w:lvlJc w:val="left"/>
      <w:pPr>
        <w:ind w:left="11" w:hanging="360"/>
      </w:pPr>
      <w:rPr>
        <w:rFonts w:ascii="Wingdings" w:hAnsi="Wingdings" w:hint="default"/>
      </w:rPr>
    </w:lvl>
    <w:lvl w:ilvl="1" w:tplc="0C0A0003" w:tentative="1">
      <w:start w:val="1"/>
      <w:numFmt w:val="bullet"/>
      <w:lvlText w:val="o"/>
      <w:lvlJc w:val="left"/>
      <w:pPr>
        <w:ind w:left="731" w:hanging="360"/>
      </w:pPr>
      <w:rPr>
        <w:rFonts w:ascii="Courier New" w:hAnsi="Courier New" w:cs="Courier New" w:hint="default"/>
      </w:rPr>
    </w:lvl>
    <w:lvl w:ilvl="2" w:tplc="0C0A0005" w:tentative="1">
      <w:start w:val="1"/>
      <w:numFmt w:val="bullet"/>
      <w:lvlText w:val=""/>
      <w:lvlJc w:val="left"/>
      <w:pPr>
        <w:ind w:left="1451" w:hanging="360"/>
      </w:pPr>
      <w:rPr>
        <w:rFonts w:ascii="Wingdings" w:hAnsi="Wingdings" w:hint="default"/>
      </w:rPr>
    </w:lvl>
    <w:lvl w:ilvl="3" w:tplc="0C0A0001" w:tentative="1">
      <w:start w:val="1"/>
      <w:numFmt w:val="bullet"/>
      <w:lvlText w:val=""/>
      <w:lvlJc w:val="left"/>
      <w:pPr>
        <w:ind w:left="2171" w:hanging="360"/>
      </w:pPr>
      <w:rPr>
        <w:rFonts w:ascii="Symbol" w:hAnsi="Symbol" w:hint="default"/>
      </w:rPr>
    </w:lvl>
    <w:lvl w:ilvl="4" w:tplc="0C0A0003" w:tentative="1">
      <w:start w:val="1"/>
      <w:numFmt w:val="bullet"/>
      <w:lvlText w:val="o"/>
      <w:lvlJc w:val="left"/>
      <w:pPr>
        <w:ind w:left="2891" w:hanging="360"/>
      </w:pPr>
      <w:rPr>
        <w:rFonts w:ascii="Courier New" w:hAnsi="Courier New" w:cs="Courier New" w:hint="default"/>
      </w:rPr>
    </w:lvl>
    <w:lvl w:ilvl="5" w:tplc="0C0A0005" w:tentative="1">
      <w:start w:val="1"/>
      <w:numFmt w:val="bullet"/>
      <w:lvlText w:val=""/>
      <w:lvlJc w:val="left"/>
      <w:pPr>
        <w:ind w:left="3611" w:hanging="360"/>
      </w:pPr>
      <w:rPr>
        <w:rFonts w:ascii="Wingdings" w:hAnsi="Wingdings" w:hint="default"/>
      </w:rPr>
    </w:lvl>
    <w:lvl w:ilvl="6" w:tplc="0C0A0001" w:tentative="1">
      <w:start w:val="1"/>
      <w:numFmt w:val="bullet"/>
      <w:lvlText w:val=""/>
      <w:lvlJc w:val="left"/>
      <w:pPr>
        <w:ind w:left="4331" w:hanging="360"/>
      </w:pPr>
      <w:rPr>
        <w:rFonts w:ascii="Symbol" w:hAnsi="Symbol" w:hint="default"/>
      </w:rPr>
    </w:lvl>
    <w:lvl w:ilvl="7" w:tplc="0C0A0003" w:tentative="1">
      <w:start w:val="1"/>
      <w:numFmt w:val="bullet"/>
      <w:lvlText w:val="o"/>
      <w:lvlJc w:val="left"/>
      <w:pPr>
        <w:ind w:left="5051" w:hanging="360"/>
      </w:pPr>
      <w:rPr>
        <w:rFonts w:ascii="Courier New" w:hAnsi="Courier New" w:cs="Courier New" w:hint="default"/>
      </w:rPr>
    </w:lvl>
    <w:lvl w:ilvl="8" w:tplc="0C0A0005" w:tentative="1">
      <w:start w:val="1"/>
      <w:numFmt w:val="bullet"/>
      <w:lvlText w:val=""/>
      <w:lvlJc w:val="left"/>
      <w:pPr>
        <w:ind w:left="577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873"/>
    <w:rsid w:val="00023228"/>
    <w:rsid w:val="000A2C9A"/>
    <w:rsid w:val="00157AD4"/>
    <w:rsid w:val="001A5CE9"/>
    <w:rsid w:val="001B5E52"/>
    <w:rsid w:val="00245783"/>
    <w:rsid w:val="002F1D99"/>
    <w:rsid w:val="002F4D35"/>
    <w:rsid w:val="00313DF8"/>
    <w:rsid w:val="0039476F"/>
    <w:rsid w:val="00454873"/>
    <w:rsid w:val="004804CC"/>
    <w:rsid w:val="004D175E"/>
    <w:rsid w:val="004F0495"/>
    <w:rsid w:val="00522B84"/>
    <w:rsid w:val="00596EA1"/>
    <w:rsid w:val="005B239B"/>
    <w:rsid w:val="005C2BFD"/>
    <w:rsid w:val="00680DB1"/>
    <w:rsid w:val="006F3E44"/>
    <w:rsid w:val="00784ABE"/>
    <w:rsid w:val="00793A9D"/>
    <w:rsid w:val="007D68D2"/>
    <w:rsid w:val="00864301"/>
    <w:rsid w:val="00875083"/>
    <w:rsid w:val="00895452"/>
    <w:rsid w:val="00914962"/>
    <w:rsid w:val="009230E3"/>
    <w:rsid w:val="00985BCA"/>
    <w:rsid w:val="00A00643"/>
    <w:rsid w:val="00A20D09"/>
    <w:rsid w:val="00A33EC3"/>
    <w:rsid w:val="00A4199C"/>
    <w:rsid w:val="00AF3E22"/>
    <w:rsid w:val="00B31ACC"/>
    <w:rsid w:val="00BB33B6"/>
    <w:rsid w:val="00BC423F"/>
    <w:rsid w:val="00C606BA"/>
    <w:rsid w:val="00DA3C1C"/>
    <w:rsid w:val="00DB45C0"/>
    <w:rsid w:val="00DD2A84"/>
    <w:rsid w:val="00E51197"/>
    <w:rsid w:val="00E80D8E"/>
    <w:rsid w:val="00EC6991"/>
    <w:rsid w:val="00EF799E"/>
    <w:rsid w:val="00F065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DB1"/>
  </w:style>
  <w:style w:type="paragraph" w:styleId="Ttulo1">
    <w:name w:val="heading 1"/>
    <w:basedOn w:val="Normal"/>
    <w:next w:val="Normal"/>
    <w:link w:val="Ttulo1Car"/>
    <w:uiPriority w:val="9"/>
    <w:qFormat/>
    <w:rsid w:val="00985B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87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4873"/>
  </w:style>
  <w:style w:type="character" w:styleId="Hipervnculo">
    <w:name w:val="Hyperlink"/>
    <w:uiPriority w:val="99"/>
    <w:unhideWhenUsed/>
    <w:rsid w:val="00454873"/>
    <w:rPr>
      <w:color w:val="0000FF"/>
      <w:u w:val="single"/>
    </w:rPr>
  </w:style>
  <w:style w:type="paragraph" w:styleId="Piedepgina">
    <w:name w:val="footer"/>
    <w:basedOn w:val="Normal"/>
    <w:link w:val="PiedepginaCar"/>
    <w:uiPriority w:val="99"/>
    <w:unhideWhenUsed/>
    <w:rsid w:val="0045487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4873"/>
  </w:style>
  <w:style w:type="character" w:styleId="Textodelmarcadordeposicin">
    <w:name w:val="Placeholder Text"/>
    <w:basedOn w:val="Fuentedeprrafopredeter"/>
    <w:uiPriority w:val="99"/>
    <w:semiHidden/>
    <w:rsid w:val="00454873"/>
    <w:rPr>
      <w:color w:val="808080"/>
    </w:rPr>
  </w:style>
  <w:style w:type="paragraph" w:styleId="Prrafodelista">
    <w:name w:val="List Paragraph"/>
    <w:basedOn w:val="Normal"/>
    <w:uiPriority w:val="34"/>
    <w:qFormat/>
    <w:rsid w:val="00454873"/>
    <w:pPr>
      <w:ind w:left="720"/>
      <w:contextualSpacing/>
    </w:pPr>
  </w:style>
  <w:style w:type="table" w:styleId="Tablaconcuadrcula">
    <w:name w:val="Table Grid"/>
    <w:basedOn w:val="Tablanormal"/>
    <w:uiPriority w:val="39"/>
    <w:rsid w:val="008750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3Accent1">
    <w:name w:val="List Table 3 Accent 1"/>
    <w:basedOn w:val="Tablanormal"/>
    <w:uiPriority w:val="48"/>
    <w:rsid w:val="00875083"/>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5DarkAccent5">
    <w:name w:val="Grid Table 5 Dark Accent 5"/>
    <w:basedOn w:val="Tablanormal"/>
    <w:uiPriority w:val="50"/>
    <w:rsid w:val="00B31AC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ListTable3Accent5">
    <w:name w:val="List Table 3 Accent 5"/>
    <w:basedOn w:val="Tablanormal"/>
    <w:uiPriority w:val="48"/>
    <w:rsid w:val="00B31ACC"/>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Subttulo">
    <w:name w:val="Subtitle"/>
    <w:basedOn w:val="Normal"/>
    <w:next w:val="Normal"/>
    <w:link w:val="SubttuloCar"/>
    <w:uiPriority w:val="11"/>
    <w:qFormat/>
    <w:rsid w:val="00985BCA"/>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985BCA"/>
    <w:rPr>
      <w:rFonts w:eastAsiaTheme="minorEastAsia"/>
      <w:color w:val="5A5A5A" w:themeColor="text1" w:themeTint="A5"/>
      <w:spacing w:val="15"/>
    </w:rPr>
  </w:style>
  <w:style w:type="character" w:styleId="nfasissutil">
    <w:name w:val="Subtle Emphasis"/>
    <w:basedOn w:val="Fuentedeprrafopredeter"/>
    <w:uiPriority w:val="19"/>
    <w:qFormat/>
    <w:rsid w:val="00985BCA"/>
    <w:rPr>
      <w:i/>
      <w:iCs/>
      <w:color w:val="404040" w:themeColor="text1" w:themeTint="BF"/>
    </w:rPr>
  </w:style>
  <w:style w:type="character" w:styleId="Referenciaintensa">
    <w:name w:val="Intense Reference"/>
    <w:basedOn w:val="Fuentedeprrafopredeter"/>
    <w:uiPriority w:val="32"/>
    <w:qFormat/>
    <w:rsid w:val="00985BCA"/>
    <w:rPr>
      <w:b/>
      <w:bCs/>
      <w:smallCaps/>
      <w:color w:val="5B9BD5" w:themeColor="accent1"/>
      <w:spacing w:val="5"/>
    </w:rPr>
  </w:style>
  <w:style w:type="character" w:customStyle="1" w:styleId="Ttulo1Car">
    <w:name w:val="Título 1 Car"/>
    <w:basedOn w:val="Fuentedeprrafopredeter"/>
    <w:link w:val="Ttulo1"/>
    <w:uiPriority w:val="9"/>
    <w:rsid w:val="00985BCA"/>
    <w:rPr>
      <w:rFonts w:asciiTheme="majorHAnsi" w:eastAsiaTheme="majorEastAsia" w:hAnsiTheme="majorHAnsi" w:cstheme="majorBidi"/>
      <w:color w:val="2E74B5" w:themeColor="accent1" w:themeShade="BF"/>
      <w:sz w:val="32"/>
      <w:szCs w:val="32"/>
    </w:rPr>
  </w:style>
  <w:style w:type="paragraph" w:styleId="Textodeglobo">
    <w:name w:val="Balloon Text"/>
    <w:basedOn w:val="Normal"/>
    <w:link w:val="TextodegloboCar"/>
    <w:uiPriority w:val="99"/>
    <w:semiHidden/>
    <w:unhideWhenUsed/>
    <w:rsid w:val="00EC69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991"/>
    <w:rPr>
      <w:rFonts w:ascii="Tahoma" w:hAnsi="Tahoma" w:cs="Tahoma"/>
      <w:sz w:val="16"/>
      <w:szCs w:val="16"/>
    </w:rPr>
  </w:style>
  <w:style w:type="character" w:styleId="nfasis">
    <w:name w:val="Emphasis"/>
    <w:basedOn w:val="Fuentedeprrafopredeter"/>
    <w:uiPriority w:val="20"/>
    <w:qFormat/>
    <w:rsid w:val="00EF79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DB1"/>
  </w:style>
  <w:style w:type="paragraph" w:styleId="Ttulo1">
    <w:name w:val="heading 1"/>
    <w:basedOn w:val="Normal"/>
    <w:next w:val="Normal"/>
    <w:link w:val="Ttulo1Car"/>
    <w:uiPriority w:val="9"/>
    <w:qFormat/>
    <w:rsid w:val="00985B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87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4873"/>
  </w:style>
  <w:style w:type="character" w:styleId="Hipervnculo">
    <w:name w:val="Hyperlink"/>
    <w:uiPriority w:val="99"/>
    <w:unhideWhenUsed/>
    <w:rsid w:val="00454873"/>
    <w:rPr>
      <w:color w:val="0000FF"/>
      <w:u w:val="single"/>
    </w:rPr>
  </w:style>
  <w:style w:type="paragraph" w:styleId="Piedepgina">
    <w:name w:val="footer"/>
    <w:basedOn w:val="Normal"/>
    <w:link w:val="PiedepginaCar"/>
    <w:uiPriority w:val="99"/>
    <w:unhideWhenUsed/>
    <w:rsid w:val="0045487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4873"/>
  </w:style>
  <w:style w:type="character" w:styleId="Textodelmarcadordeposicin">
    <w:name w:val="Placeholder Text"/>
    <w:basedOn w:val="Fuentedeprrafopredeter"/>
    <w:uiPriority w:val="99"/>
    <w:semiHidden/>
    <w:rsid w:val="00454873"/>
    <w:rPr>
      <w:color w:val="808080"/>
    </w:rPr>
  </w:style>
  <w:style w:type="paragraph" w:styleId="Prrafodelista">
    <w:name w:val="List Paragraph"/>
    <w:basedOn w:val="Normal"/>
    <w:uiPriority w:val="34"/>
    <w:qFormat/>
    <w:rsid w:val="00454873"/>
    <w:pPr>
      <w:ind w:left="720"/>
      <w:contextualSpacing/>
    </w:pPr>
  </w:style>
  <w:style w:type="table" w:styleId="Tablaconcuadrcula">
    <w:name w:val="Table Grid"/>
    <w:basedOn w:val="Tablanormal"/>
    <w:uiPriority w:val="39"/>
    <w:rsid w:val="008750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3Accent1">
    <w:name w:val="List Table 3 Accent 1"/>
    <w:basedOn w:val="Tablanormal"/>
    <w:uiPriority w:val="48"/>
    <w:rsid w:val="00875083"/>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5DarkAccent5">
    <w:name w:val="Grid Table 5 Dark Accent 5"/>
    <w:basedOn w:val="Tablanormal"/>
    <w:uiPriority w:val="50"/>
    <w:rsid w:val="00B31AC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ListTable3Accent5">
    <w:name w:val="List Table 3 Accent 5"/>
    <w:basedOn w:val="Tablanormal"/>
    <w:uiPriority w:val="48"/>
    <w:rsid w:val="00B31ACC"/>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Subttulo">
    <w:name w:val="Subtitle"/>
    <w:basedOn w:val="Normal"/>
    <w:next w:val="Normal"/>
    <w:link w:val="SubttuloCar"/>
    <w:uiPriority w:val="11"/>
    <w:qFormat/>
    <w:rsid w:val="00985BCA"/>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985BCA"/>
    <w:rPr>
      <w:rFonts w:eastAsiaTheme="minorEastAsia"/>
      <w:color w:val="5A5A5A" w:themeColor="text1" w:themeTint="A5"/>
      <w:spacing w:val="15"/>
    </w:rPr>
  </w:style>
  <w:style w:type="character" w:styleId="nfasissutil">
    <w:name w:val="Subtle Emphasis"/>
    <w:basedOn w:val="Fuentedeprrafopredeter"/>
    <w:uiPriority w:val="19"/>
    <w:qFormat/>
    <w:rsid w:val="00985BCA"/>
    <w:rPr>
      <w:i/>
      <w:iCs/>
      <w:color w:val="404040" w:themeColor="text1" w:themeTint="BF"/>
    </w:rPr>
  </w:style>
  <w:style w:type="character" w:styleId="Referenciaintensa">
    <w:name w:val="Intense Reference"/>
    <w:basedOn w:val="Fuentedeprrafopredeter"/>
    <w:uiPriority w:val="32"/>
    <w:qFormat/>
    <w:rsid w:val="00985BCA"/>
    <w:rPr>
      <w:b/>
      <w:bCs/>
      <w:smallCaps/>
      <w:color w:val="5B9BD5" w:themeColor="accent1"/>
      <w:spacing w:val="5"/>
    </w:rPr>
  </w:style>
  <w:style w:type="character" w:customStyle="1" w:styleId="Ttulo1Car">
    <w:name w:val="Título 1 Car"/>
    <w:basedOn w:val="Fuentedeprrafopredeter"/>
    <w:link w:val="Ttulo1"/>
    <w:uiPriority w:val="9"/>
    <w:rsid w:val="00985BCA"/>
    <w:rPr>
      <w:rFonts w:asciiTheme="majorHAnsi" w:eastAsiaTheme="majorEastAsia" w:hAnsiTheme="majorHAnsi" w:cstheme="majorBidi"/>
      <w:color w:val="2E74B5" w:themeColor="accent1" w:themeShade="BF"/>
      <w:sz w:val="32"/>
      <w:szCs w:val="32"/>
    </w:rPr>
  </w:style>
  <w:style w:type="paragraph" w:styleId="Textodeglobo">
    <w:name w:val="Balloon Text"/>
    <w:basedOn w:val="Normal"/>
    <w:link w:val="TextodegloboCar"/>
    <w:uiPriority w:val="99"/>
    <w:semiHidden/>
    <w:unhideWhenUsed/>
    <w:rsid w:val="00EC69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991"/>
    <w:rPr>
      <w:rFonts w:ascii="Tahoma" w:hAnsi="Tahoma" w:cs="Tahoma"/>
      <w:sz w:val="16"/>
      <w:szCs w:val="16"/>
    </w:rPr>
  </w:style>
  <w:style w:type="character" w:styleId="nfasis">
    <w:name w:val="Emphasis"/>
    <w:basedOn w:val="Fuentedeprrafopredeter"/>
    <w:uiPriority w:val="20"/>
    <w:qFormat/>
    <w:rsid w:val="00EF79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clinicanovak.es" TargetMode="External"/><Relationship Id="rId1" Type="http://schemas.openxmlformats.org/officeDocument/2006/relationships/hyperlink" Target="mailto:info@clinicanovak.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28</Words>
  <Characters>156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Jose Rodriguez Dominguez</dc:creator>
  <cp:keywords/>
  <dc:description/>
  <cp:lastModifiedBy>a</cp:lastModifiedBy>
  <cp:revision>16</cp:revision>
  <dcterms:created xsi:type="dcterms:W3CDTF">2017-10-12T21:07:00Z</dcterms:created>
  <dcterms:modified xsi:type="dcterms:W3CDTF">2019-06-30T11:40:00Z</dcterms:modified>
</cp:coreProperties>
</file>